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49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BC586D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C49A0">
        <w:rPr>
          <w:rFonts w:ascii="Times New Roman" w:hAnsi="Times New Roman" w:cs="Times New Roman"/>
          <w:sz w:val="24"/>
          <w:szCs w:val="24"/>
        </w:rPr>
        <w:t>060201:80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C49A0">
        <w:rPr>
          <w:rFonts w:ascii="Times New Roman" w:hAnsi="Times New Roman" w:cs="Times New Roman"/>
          <w:sz w:val="24"/>
          <w:szCs w:val="24"/>
        </w:rPr>
        <w:t>2257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C49A0">
        <w:rPr>
          <w:rFonts w:ascii="Times New Roman" w:hAnsi="Times New Roman" w:cs="Times New Roman"/>
          <w:sz w:val="24"/>
          <w:szCs w:val="24"/>
        </w:rPr>
        <w:t>Большенырсинское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CC49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49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C49A0">
        <w:rPr>
          <w:rFonts w:ascii="Times New Roman" w:hAnsi="Times New Roman" w:cs="Times New Roman"/>
          <w:sz w:val="24"/>
          <w:szCs w:val="24"/>
        </w:rPr>
        <w:t>арабаян</w:t>
      </w:r>
      <w:proofErr w:type="spellEnd"/>
      <w:r w:rsidR="00CC4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9A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CC49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51" w:rsidRDefault="00D73651" w:rsidP="00624B67">
      <w:pPr>
        <w:spacing w:after="0" w:line="240" w:lineRule="auto"/>
      </w:pPr>
      <w:r>
        <w:separator/>
      </w:r>
    </w:p>
  </w:endnote>
  <w:endnote w:type="continuationSeparator" w:id="0">
    <w:p w:rsidR="00D73651" w:rsidRDefault="00D7365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51" w:rsidRDefault="00D73651" w:rsidP="00624B67">
      <w:pPr>
        <w:spacing w:after="0" w:line="240" w:lineRule="auto"/>
      </w:pPr>
      <w:r>
        <w:separator/>
      </w:r>
    </w:p>
  </w:footnote>
  <w:footnote w:type="continuationSeparator" w:id="0">
    <w:p w:rsidR="00D73651" w:rsidRDefault="00D7365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74A-1DE8-41E1-BB07-6D079461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2019-02-01T07:57:00Z</cp:lastPrinted>
  <dcterms:created xsi:type="dcterms:W3CDTF">2016-01-19T07:29:00Z</dcterms:created>
  <dcterms:modified xsi:type="dcterms:W3CDTF">2019-02-11T06:33:00Z</dcterms:modified>
</cp:coreProperties>
</file>